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味型碳酸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味型碳酸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味型碳酸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味型碳酸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