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2013-2017年浓缩果浆市场专项调研及投资方向研究报告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2013-2017年浓缩果浆市场专项调研及投资方向研究报告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2013-2017年浓缩果浆市场专项调研及投资方向研究报告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2013-2017年浓缩果浆市场专项调研及投资方向研究报告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