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2013-2017年回形针(曲别针)市场专项调研及投资方向研究报告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2013-2017年回形针(曲别针)市场专项调研及投资方向研究报告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2013-2017年回形针(曲别针)市场专项调研及投资方向研究报告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2013-2017年回形针(曲别针)市场专项调研及投资方向研究报告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