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2013-2017年手持式信息终端机市场专项调研及投资方向研究报告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2013-2017年手持式信息终端机市场专项调研及投资方向研究报告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2013-2017年手持式信息终端机市场专项调研及投资方向研究报告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2013-2017年手持式信息终端机市场专项调研及投资方向研究报告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