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2013-2017年分散型控制系统市场专项调研及投资方向研究报告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2013-2017年分散型控制系统市场专项调研及投资方向研究报告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2013-2017年分散型控制系统市场专项调研及投资方向研究报告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2013-2017年分散型控制系统市场专项调研及投资方向研究报告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