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2013-2017年气动单元组合仪表市场专项调研及投资方向研究报告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2013-2017年气动单元组合仪表市场专项调研及投资方向研究报告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2013-2017年气动单元组合仪表市场专项调研及投资方向研究报告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2013-2017年气动单元组合仪表市场专项调研及投资方向研究报告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