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2013-2017年集中控制装置市场专项调研及投资方向研究报告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2013-2017年集中控制装置市场专项调研及投资方向研究报告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2013-2017年集中控制装置市场专项调研及投资方向研究报告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2013-2017年集中控制装置市场专项调研及投资方向研究报告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