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2013-2017年碳膜印制电路板市场专项调研及投资方向研究报告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2013-2017年碳膜印制电路板市场专项调研及投资方向研究报告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2013-2017年碳膜印制电路板市场专项调研及投资方向研究报告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2013-2017年碳膜印制电路板市场专项调研及投资方向研究报告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