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网市场运营态势及战略咨询研究报告(上下卷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网市场运营态势及战略咨询研究报告(上下卷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网市场运营态势及战略咨询研究报告(上下卷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网市场运营态势及战略咨询研究报告(上下卷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