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2013-2017年牧业专用仪器市场专项调研及投资方向研究报告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2013-2017年牧业专用仪器市场专项调研及投资方向研究报告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2013-2017年牧业专用仪器市场专项调研及投资方向研究报告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2013-2017年牧业专用仪器市场专项调研及投资方向研究报告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