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2013-2017年硬币分类机市场专项调研及投资方向研究报告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2013-2017年硬币分类机市场专项调研及投资方向研究报告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2013-2017年硬币分类机市场专项调研及投资方向研究报告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https://www.icandata.com/view/218529.html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https://www.icandata.com/view/218529.html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2013-2017年硬币分类机市场专项调研及投资方向研究报告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218529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