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2013-2017年废旧物资清理市场专项调研及投资方向研究报告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2013-2017年废旧物资清理市场专项调研及投资方向研究报告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2013-2017年废旧物资清理市场专项调研及投资方向研究报告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2013-2017年废旧物资清理市场专项调研及投资方向研究报告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