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2013-2017年计量标准器具市场专项调研及投资方向研究报告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2013-2017年计量标准器具市场专项调研及投资方向研究报告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2013-2017年计量标准器具市场专项调研及投资方向研究报告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2013-2017年计量标准器具市场专项调研及投资方向研究报告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