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禽肉食品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禽肉食品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禽肉食品辐照加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禽肉食品辐照加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