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2013-2017年煤制品制造市场专项调研及投资方向研究报告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2013-2017年煤制品制造市场专项调研及投资方向研究报告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2013-2017年煤制品制造市场专项调研及投资方向研究报告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2013-2017年煤制品制造市场专项调研及投资方向研究报告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