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2013-2017年汽轮机配件市场专项调研及投资方向研究报告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2013-2017年汽轮机配件市场专项调研及投资方向研究报告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2013-2017年汽轮机配件市场专项调研及投资方向研究报告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2013-2017年汽轮机配件市场专项调研及投资方向研究报告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