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2013-2017年空气压缩机械市场专项调研及投资方向研究报告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2013-2017年空气压缩机械市场专项调研及投资方向研究报告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2013-2017年空气压缩机械市场专项调研及投资方向研究报告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2013-2017年空气压缩机械市场专项调研及投资方向研究报告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