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2013-2017年中国玉器市场深度分析与发展趋势预测研究报告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2013-2017年中国玉器市场深度分析与发展趋势预测研究报告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2013-2017年中国玉器市场深度分析与发展趋势预测研究报告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2013-2017年中国玉器市场深度分析与发展趋势预测研究报告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