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2013-2017年中国生物农药市场全景调研及发展趋势预测报告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2013-2017年中国生物农药市场全景调研及发展趋势预测报告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2013-2017年中国生物农药市场全景调研及发展趋势预测报告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https://www.icandata.com/view/221279.html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https://www.icandata.com/view/221279.html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2013-2017年中国生物农药市场全景调研及发展趋势预测报告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221279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