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2013-2017年中国钟表市场动态评估及发展战略研究报告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2013-2017年中国钟表市场动态评估及发展战略研究报告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2013-2017年中国钟表市场动态评估及发展战略研究报告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2013-2017年中国钟表市场动态评估及发展战略研究报告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