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2013-2017年中国碱性染料市场专项调研及投资方向研究报告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2013-2017年中国碱性染料市场专项调研及投资方向研究报告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2013-2017年中国碱性染料市场专项调研及投资方向研究报告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https://www.icandata.com/view/221539.html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https://www.icandata.com/view/221539.html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2013-2017年中国碱性染料市场专项调研及投资方向研究报告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221539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