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2013-2017年中国无机材料成型模市场专项调研及投资方向研究报告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2013-2017年中国无机材料成型模市场专项调研及投资方向研究报告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2013-2017年中国无机材料成型模市场专项调研及投资方向研究报告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2013-2017年中国无机材料成型模市场专项调研及投资方向研究报告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