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2013-2017年中国玻璃器皿加工机械市场分析及投资方向研究报告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2013-2017年中国玻璃器皿加工机械市场分析及投资方向研究报告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2013-2017年中国玻璃器皿加工机械市场分析及投资方向研究报告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2013-2017年中国玻璃器皿加工机械市场分析及投资方向研究报告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