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2013-2017年中国橡胶内胎市场分析及投资方向研究报告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2013-2017年中国橡胶内胎市场分析及投资方向研究报告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2013-2017年中国橡胶内胎市场分析及投资方向研究报告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2013-2017年中国橡胶内胎市场分析及投资方向研究报告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