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非家用缝纫机械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非家用缝纫机械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非家用缝纫机械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非家用缝纫机械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