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非家用缝纫机械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非家用缝纫机械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非家用缝纫机械市场专项调研及投资方向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非家用缝纫机械市场专项调研及投资方向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