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2013-2017年中国机引播种机市场运行分析与发展策略研究报告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2013-2017年中国机引播种机市场运行分析与发展策略研究报告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2013-2017年中国机引播种机市场运行分析与发展策略研究报告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https://www.icandata.com/view/223649.html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https://www.icandata.com/view/223649.html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2013-2017年中国机引播种机市场运行分析与发展策略研究报告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223649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