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2013-2017年中国花生收获机市场运行分析与发展策略研究报告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2013-2017年中国花生收获机市场运行分析与发展策略研究报告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2013-2017年中国花生收获机市场运行分析与发展策略研究报告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2013-2017年中国花生收获机市场运行分析与发展策略研究报告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