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2013-2017年中国壁挂空气调节器市场运行分析与发展策略研究报告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2013-2017年中国壁挂空气调节器市场运行分析与发展策略研究报告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2013-2017年中国壁挂空气调节器市场运行分析与发展策略研究报告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2013-2017年中国壁挂空气调节器市场运行分析与发展策略研究报告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