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2013-2017年中国冷饮行业调研与投资战略咨询报告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2013-2017年中国冷饮行业调研与投资战略咨询报告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2013-2017年中国冷饮行业调研与投资战略咨询报告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2013-2017年中国冷饮行业调研与投资战略咨询报告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