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2013-2017年中国放射性污染防治设备市场运行分析与发展策略研究报告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2013-2017年中国放射性污染防治设备市场运行分析与发展策略研究报告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2013-2017年中国放射性污染防治设备市场运行分析与发展策略研究报告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2013-2017年中国放射性污染防治设备市场运行分析与发展策略研究报告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