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2013-2017年中国太阳能光电建筑市场运行态势及投资战略咨询报告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2013-2017年中国太阳能光电建筑市场运行态势及投资战略咨询报告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2013-2017年中国太阳能光电建筑市场运行态势及投资战略咨询报告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2013-2017年中国太阳能光电建筑市场运行态势及投资战略咨询报告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