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2013-2017年中国普通圆钢市场运行分析与发展策略研究报告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2013-2017年中国普通圆钢市场运行分析与发展策略研究报告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2013-2017年中国普通圆钢市场运行分析与发展策略研究报告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2013-2017年中国普通圆钢市场运行分析与发展策略研究报告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