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TT纤维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TT纤维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TT纤维行业市场运营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TT纤维行业市场运营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