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2013-2017年中国建筑节能行业市场供需预测及发展前景预测报告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2013-2017年中国建筑节能行业市场供需预测及发展前景预测报告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2013-2017年中国建筑节能行业市场供需预测及发展前景预测报告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2013-2017年中国建筑节能行业市场供需预测及发展前景预测报告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