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2013-2017年中国可燃冰行业市场运营态势及投资机会报告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2013-2017年中国可燃冰行业市场运营态势及投资机会报告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2013-2017年中国可燃冰行业市场运营态势及投资机会报告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2013-2017年中国可燃冰行业市场运营态势及投资机会报告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