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批发零售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批发零售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批发零售市场评估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批发零售市场评估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