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2013-2017年中国薯类食品市场运营态势与投资战略研究报告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2013-2017年中国薯类食品市场运营态势与投资战略研究报告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2013-2017年中国薯类食品市场运营态势与投资战略研究报告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2013-2017年中国薯类食品市场运营态势与投资战略研究报告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226772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