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2013-2017年中国太阳能光电建筑市场监测与投资前景分析报告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2013-2017年中国太阳能光电建筑市场监测与投资前景分析报告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2013-2017年中国太阳能光电建筑市场监测与投资前景分析报告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2013-2017年中国太阳能光电建筑市场监测与投资前景分析报告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