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移动运营产业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移动运营产业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移动运营产业市场运营态势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移动运营产业市场运营态势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