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用洗碗机行业市场运行态势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用洗碗机行业市场运行态势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洗碗机行业市场运行态势及未来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洗碗机行业市场运行态势及未来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