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2013-2018年中国浓缩苹果汁行业市场运营态势及发展前景预测分析报告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2013-2018年中国浓缩苹果汁行业市场运营态势及发展前景预测分析报告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2013-2018年中国浓缩苹果汁行业市场运营态势及发展前景预测分析报告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https://www.icandata.com/view/227998.html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https://www.icandata.com/view/227998.html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2013-2018年中国浓缩苹果汁行业市场运营态势及发展前景预测分析报告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227998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