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2013-2017年中国封闭式叶轮泵市场深度分析与投资前景预测报告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2013-2017年中国封闭式叶轮泵市场深度分析与投资前景预测报告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2013-2017年中国封闭式叶轮泵市场深度分析与投资前景预测报告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2013-2017年中国封闭式叶轮泵市场深度分析与投资前景预测报告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