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2013-2018年中国农资流通行业市场行情动态及投资趋势预测分析报告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2013-2018年中国农资流通行业市场行情动态及投资趋势预测分析报告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2013-2018年中国农资流通行业市场行情动态及投资趋势预测分析报告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2013-2018年中国农资流通行业市场行情动态及投资趋势预测分析报告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