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2013-2018年中国雕刻机行业市场竞争与发展前景预测报告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2013-2018年中国雕刻机行业市场竞争与发展前景预测报告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2013-2018年中国雕刻机行业市场竞争与发展前景预测报告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2013-2018年中国雕刻机行业市场竞争与发展前景预测报告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