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FESTO电磁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FESTO电磁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FESTO电磁阀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FESTO电磁阀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