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FESTO电磁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FESTO电磁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FESTO电磁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FESTO电磁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