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2013-2018年中国畜牧机械市场专项评估与发展前景预测报告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2013-2018年中国畜牧机械市场专项评估与发展前景预测报告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2013-2018年中国畜牧机械市场专项评估与发展前景预测报告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2013-2018年中国畜牧机械市场专项评估与发展前景预测报告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