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2013-2017年中国图形图像输出设备市场深度分析与投资前景预测报告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2013-2017年中国图形图像输出设备市场深度分析与投资前景预测报告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2013-2017年中国图形图像输出设备市场深度分析与投资前景预测报告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2013-2017年中国图形图像输出设备市场深度分析与投资前景预测报告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