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纯桑蚕丝织品(真丝绸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纯桑蚕丝织品(真丝绸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桑蚕丝织品(真丝绸)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桑蚕丝织品(真丝绸)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